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знаменательных дат. 2025 год.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2.01.1900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(125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земская библиотека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Осечно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9.01.1935 90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Анатолий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 Крылов, государственный деятель, родился в Вышнем Волочке,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гендиректор центра Звездный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Роскосмоса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Семья имеет корни в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Удомельском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12.01.1940 года родилась Галина Георгиевна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историк, краевед, директор (1969-2015)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краеведческого музея.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Есеновичский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 центром в селе Есеновичи.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28.01.1955 г. (70 лет назад) родился Владимир Витальевич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 поэт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журналист, краевед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Вышневолоцкий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вошел в состав Тверской области (быв. Калининской).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20.02.1870 г.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(155 лет назад).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Вышневолоцкий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А. В. Болотин получил разрешение на строительство стекольного завода (ныне не действует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2.02.1920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Житово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 Васильевич Петров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журналист, писатель, первый из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вышневолочан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Союза писателей.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6.02.1895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(135 лет назад)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Александр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Агеевич</w:t>
      </w:r>
      <w:proofErr w:type="spellEnd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Абаза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предприниматель, общественный деятель, министр финансов России (род. в 1821г., в Вышнем Волочке)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18.02.1780 г. (245 лет назад)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Г. Венецианов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русский живописец. В 1815 г. он приобрел поместье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Сафонково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Вышневолоцкого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уезда, где долгое время жил и работал.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18.02.1980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(45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200-летия со дня рождения А. Г. Венецианова в Вышнем Волочке открыт памятник известному живописцу (скульптор О. К.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Его именем названы сквер и улица в городе.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18.02.1980 г. (45 лет назад) в поселке Солнечном открыта художественная галерея, собрание которой составили живописные и графические произведения художников, работавших и работающих на Академической даче им. И. Е. Репина.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27.02.1960г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(65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Павел Иванович Городецкий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горный инженер, ученый, педагог, доктор технических наук (род. в 1903г. в Вышнем Волочке).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1.03.1975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(50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Леонид Соломонович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Любашевский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 театра и кино, драматург и сценарист, Заслуженный деятель искусств, лауреат Государственной премии (род. в Вышнем Волочке)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1.03.1920 г. (105 лет назад) в д. Дуброво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 Михайлович Павкин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пилот военной и гражданской авиации, Герой Советского Союза. Учился во второй средней школе (ныне – гимназия).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6.03.1945 г. (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 лет назад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Вячеслав Яковлевич Шишков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писатель, лауреат Государственной премии. Родился в г. Бежецке, учился в Училище кондукторов путей сообщения. Его именем в г. Вышнем Волочке названа улица, на здании шестой школы установлена мемориальная доска.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7.03.1885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(140 лет назад)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Вышнем Волочке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 Васильевич Кудряшов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историк, географ, картограф, литературовед.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родился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Владимир Алексеевич Лавров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критик и литературовед, член СЖ и СП.</w:t>
      </w:r>
    </w:p>
    <w:p w:rsidR="008979E8" w:rsidRDefault="008979E8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04" w:rsidRPr="002C4821" w:rsidRDefault="00D31F04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28.03.1950 (75 лет назад) родилась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Грибунина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7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r w:rsidR="006876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твовед, педагог. Родилась в Вышнем Волочке. Автор книги «Мировая художественная культура» (2005) Заслуженный работник культуры (1999).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5.04. 1955 (70 лет со дня рождения) Сергей Васильевич Медведев, директор некоммерческого фонда поддержки образовательной системы «Ирида» и издательства «Ирида -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16.04.1930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(95 лет со дня рождения)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Федора Федоровича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Богдановского</w:t>
      </w:r>
      <w:proofErr w:type="spellEnd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(спортсмен-тяжелоатлет, штангист, многократный чемпион СССР,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Европы,  мира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Олимпийских игр 1956г., Почетный гражданин г. Вышнего Волочка (род. в Лесном р-не)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1920 (105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)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Тамара Андреевна  Борцова, заслуженный врач РСФСР, кавалер орденов Красной Звезды, Октябрьской революции, Отечественной войны </w:t>
      </w:r>
      <w:r w:rsidRPr="002C4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майор медицинской службы, почетный гражданин г. Вышний Волочек.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1790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(235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книга А. Н. Радищева «Путешествие из Петербурга в Москву»,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которую включена глава «Вышний Волочек», ставшая первым отображением нашего города в публицистической и художественной литературе.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1785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(240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императрица Екатерина </w:t>
      </w:r>
      <w:r w:rsidRPr="002C4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прибыла в Вышний Волочек для ознакомления с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водной системой. После ее поездок в Торжок, Грузины, Тверь и Москву, 6 июня вернулась в Вышний Волочек, где остановилась в недавно построенном на набережной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Цнинского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каменном путевом дворце.                                 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8.06.1770 г</w:t>
      </w:r>
      <w:r w:rsidRPr="002C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 лет назад</w:t>
      </w:r>
      <w:r w:rsidRPr="002C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Вышний Волочек получил статус города Тверского наместничества Новгородской губернии.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C4" w:rsidRDefault="00B824C4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4.07.1920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открыт памятник В. И. Ленину, один из первых в Тверской области и России.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30.07.1915 г. (110 лет назад) родился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Иван Петрович Дмитриев,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актер, народный артист СССР. Начинал творческий путь в составе труппы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Вышневолоцкого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театра.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821">
        <w:rPr>
          <w:rFonts w:ascii="Times New Roman" w:eastAsia="Times New Roman" w:hAnsi="Times New Roman" w:cs="Times New Roman"/>
          <w:sz w:val="32"/>
          <w:szCs w:val="32"/>
          <w:lang w:eastAsia="ru-RU"/>
        </w:rPr>
        <w:t>Август.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18/31 августа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1860  (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165 лет) года родился Исаак Ильич Левитан, художник, мастер реалистического пейзажа, академик живописи.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августа 1895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( 130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со дня рождения Владимир Дмитриевич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и́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мовский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кавалер ордена Трудового Красного Знамени (1947), орден Ленина (1948) педагог, учитель.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1980 (45 лет) открыта детская школа искусств (на базе музыкальной школы).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сентября 1850 года (175 лет) родился Аркадий Александрович Мельницкий, контр-адмирал, почетный мировой судья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ВВолоцкого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(1913-1917).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08.09.1945 г. (80 лет назад) в Вышнем Волочке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 Валентинович Рябенький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поэт, член СП.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11.09.1925г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(Брянская обл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 Алексей Петрович Ткачев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народный художник СССР, действительный член Академии Художеств, лауреат Государственных премий СССР и РСФСР. С 1954г. живет и работает на Академической даче художников.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30.09.1895 г. (1895 – 1977) Александр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  Василевский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1.10.1920 г. (105 лет назад) родился (д. Шубино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Сергей Иванович Смирнов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Герой Советского Союза. Жил и работал в Вышнем Волочке.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30.10.1920г. (105 лет назад) (д.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Перерва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Александр Павлович Дудкин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военный летчик, Герой Советского Союза. Учился в Вышнем Волочке, работал на фабрике «Пролетарский Авангард». Его именем названа улица в пос. Красномайском.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1.11.1915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(110 лет назад.)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(в д.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Беньково</w:t>
      </w:r>
      <w:proofErr w:type="spellEnd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Александр Алексеевич Горюнов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журналист, поэт, участник Великой Отечественной войны. Учился во второй средней школе (ныне – гимназия).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8.11.1945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(80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закончено строительство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Новотверецкого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канала, соединившего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 и реку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Тверцу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обеспечившего подачу воды для нужд Москвы.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11.11.1915 г. (110 лет назад) родился (в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Максатихинском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Михаил Васильевич Чистяков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участник Великой Отечественной войны, Герой Советского Союза. Работал на 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Вышневолоцком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хлопчатобумажном комбинате. Его именем названа улица в нашем городе.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16.11.1900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(125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Николай </w:t>
      </w:r>
      <w:proofErr w:type="gram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Робертович 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Эрдман</w:t>
      </w:r>
      <w:proofErr w:type="spellEnd"/>
      <w:proofErr w:type="gramEnd"/>
      <w:r w:rsidRPr="002C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драматург, автор сценария фильма «Веселые ребята». После ссылки жил в Вышнем Волочке.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7.12.1910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(115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родилась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Екатерина Алексеевна Фурцева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партийный и государственный деятель, с 1960 г. – министр культуры СССР. Свою рабочую биографию начинала ткачихой на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Вышневолоцком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хлопчатобумажном комбинате.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13.12.1865г.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(160лет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состоялось первое заседание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уездного земства – новой формы местного самоуправления, создан исполнительный орган – земская управа.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(1495 г.) в новгородских писцовых книгах названо село Есеновичи на торговом пути из Торжка в Новгород.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(1545 г.) в летописи впервые учтено село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Осечно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(1705 г.)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Цне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каменный шлюз – одно из первых гидротехнических сооружений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водной системы.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(1720 г.)  начаты работы по строительству плотины на реке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Шлине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деревни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пос. Красномайский) и первого канала от реки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Шлины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Ключинскому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озеру. До настоящего времени не сохранились.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(1765 г.) построен деревянный шлюз на выходе реки Мсты из озера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(1785 г.)  в селе Есеновичи построена каменная Преображенская церковь (находится в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руинированном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(1795 г.) завершено строительство каменной Троицкой церкви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Осечно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(начато строительство в 1790 г.).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(1805 г.) в Вышнем Волочке на базе малого народного открыто первое уездное училище.</w:t>
      </w:r>
    </w:p>
    <w:p w:rsidR="00B824C4" w:rsidRPr="002C4821" w:rsidRDefault="00B824C4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Елизаветы Сергеевны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Шашиной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оперной и концертной певицы. Последние годы жизни проживала и похоронена в селе Глубокое.</w:t>
      </w:r>
    </w:p>
    <w:p w:rsidR="002C4821" w:rsidRPr="002C4821" w:rsidRDefault="002C4821" w:rsidP="00493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(1825 г.) начала действовать церковь Покрова Богородицы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Озеряево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(1825 г.) построена церковь Рождества Христова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(1840 г.) в Вышнем Волочке открыта школа кантонистов, готовившая кадры для армии, позднее преобразованная в училище кондукторов путей сообщения.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(1840 г.) открыто начальное училище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(1840 г.) открыто начальное училище в деревне Плотично.</w:t>
      </w:r>
    </w:p>
    <w:p w:rsidR="00493B76" w:rsidRDefault="00493B76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(1845 г.) открыто начальное училище в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 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Осечно</w:t>
      </w:r>
      <w:proofErr w:type="spellEnd"/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1865г. – земское училище.</w:t>
      </w:r>
    </w:p>
    <w:p w:rsidR="00493B76" w:rsidRPr="002C4821" w:rsidRDefault="00493B76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(1850 г.) началось движение грузовых и пассажирских поездов на участке Вышний Волочек – Тверь.</w:t>
      </w:r>
    </w:p>
    <w:p w:rsidR="00B824C4" w:rsidRPr="002C4821" w:rsidRDefault="00493B76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(1850 г.) построена деревянная Никольская церковь в селе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Ящины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(1865 г.) построена деревянная Успенская церковь в селе Березка.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(1855 г.) вступила в строй телеграфная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 Николаевской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– Октябрьской) железной дороги, соединившая 35 станций ( в т. ч. и ст. Вышний Волочек)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(1875 г.) на фабрике «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Товариищества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 М. П.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Рябушинского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вошли в строй ткацкое и отбельное производства.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 лет назад (1875 г.) вступил в строй лесопильный завод Н. Федорова (ныне – ОАО «</w:t>
      </w:r>
      <w:proofErr w:type="spellStart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Вышневолоцкий</w:t>
      </w:r>
      <w:proofErr w:type="spellEnd"/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МДОК»).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(1875 г.) открыта школа для крестьянских детей в деревне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</w:t>
      </w:r>
      <w:proofErr w:type="gram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(</w:t>
      </w:r>
      <w:proofErr w:type="gram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1875 г.) со дня рождения Стрелкова Федора Михайловича, статистика, </w:t>
      </w:r>
      <w:r w:rsidRPr="002C4821">
        <w:rPr>
          <w:rFonts w:ascii="Arial" w:hAnsi="Arial" w:cs="Arial"/>
          <w:color w:val="000000"/>
          <w:shd w:val="clear" w:color="auto" w:fill="FFFFFF"/>
        </w:rPr>
        <w:t> автора «Историко-статистического очерка к 150-летнему юбилею города Вышнего Волочка и его уезда».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(1880 г.) при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Болотинском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стекольном заводе (ныне – поселок Красномайский) открыта первая общеобразовательная школа.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(1905 г.) по инициативе В. Г. Демидова открыто «Общество образования».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(1910 г.) в Вышнем Волочке открыта общедоступная читальня, с которой начинается история первой библиотеки.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 лет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(1915 г.)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Героя Советского Союза</w:t>
      </w:r>
      <w:r w:rsidRPr="002C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(1940 г.)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Шилова Александра Васильевича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1915 г. в деревне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Лютивля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(1920 г.) в городе открыта первая женская консультация.</w:t>
      </w: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(1920 г.) вступила в строй участковая больница в селе Овсище.</w:t>
      </w:r>
    </w:p>
    <w:p w:rsidR="00493B76" w:rsidRPr="002C4821" w:rsidRDefault="00493B76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(1930 г.) открыта школа ФЗУ стекольного завода «Красный май».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(1935 г.) начала действовать фельдшерско-акушерская школа (ныне – медицинское училище).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(1940 г.) на левом берегу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Цны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пассажирская пристань и организовано движение катеров по реке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Цне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озеру </w:t>
      </w:r>
      <w:proofErr w:type="spellStart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Мстино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70 лет назад (1955 г.) открыта первая детско-юношеская спортивная школа.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(1990 г.) вступила в строй центральная районная больница.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Елизаветы Сергеевны </w:t>
      </w:r>
      <w:proofErr w:type="spellStart"/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Шашиной</w:t>
      </w:r>
      <w:proofErr w:type="spellEnd"/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оперной и концертной певицы. Последние годы жизни проживала и похоронена в селе Глубокое.</w:t>
      </w:r>
    </w:p>
    <w:p w:rsidR="002C4821" w:rsidRPr="002C4821" w:rsidRDefault="002C4821" w:rsidP="002C4821"/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C4821" w:rsidRPr="002C4821" w:rsidRDefault="007C20A5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31</w:t>
      </w:r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2024            </w:t>
      </w:r>
      <w:bookmarkStart w:id="0" w:name="_GoBack"/>
      <w:bookmarkEnd w:id="0"/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9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Сост. Е. А. Михайлова, Л. А. </w:t>
      </w:r>
      <w:proofErr w:type="spellStart"/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Коршулова</w:t>
      </w:r>
      <w:proofErr w:type="spellEnd"/>
    </w:p>
    <w:p w:rsidR="0073730F" w:rsidRDefault="0073730F"/>
    <w:sectPr w:rsidR="0073730F" w:rsidSect="00EA74B1">
      <w:footerReference w:type="default" r:id="rId6"/>
      <w:pgSz w:w="12240" w:h="15840"/>
      <w:pgMar w:top="567" w:right="60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AE" w:rsidRDefault="004262AE">
      <w:pPr>
        <w:spacing w:after="0" w:line="240" w:lineRule="auto"/>
      </w:pPr>
      <w:r>
        <w:separator/>
      </w:r>
    </w:p>
  </w:endnote>
  <w:endnote w:type="continuationSeparator" w:id="0">
    <w:p w:rsidR="004262AE" w:rsidRDefault="0042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80" w:rsidRDefault="002C48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C20A5">
      <w:rPr>
        <w:noProof/>
      </w:rPr>
      <w:t>5</w:t>
    </w:r>
    <w:r>
      <w:fldChar w:fldCharType="end"/>
    </w:r>
  </w:p>
  <w:p w:rsidR="00520E80" w:rsidRDefault="004262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AE" w:rsidRDefault="004262AE">
      <w:pPr>
        <w:spacing w:after="0" w:line="240" w:lineRule="auto"/>
      </w:pPr>
      <w:r>
        <w:separator/>
      </w:r>
    </w:p>
  </w:footnote>
  <w:footnote w:type="continuationSeparator" w:id="0">
    <w:p w:rsidR="004262AE" w:rsidRDefault="0042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21"/>
    <w:rsid w:val="00272A68"/>
    <w:rsid w:val="002C4821"/>
    <w:rsid w:val="004262AE"/>
    <w:rsid w:val="00493B76"/>
    <w:rsid w:val="006876A3"/>
    <w:rsid w:val="0073730F"/>
    <w:rsid w:val="007C20A5"/>
    <w:rsid w:val="008979E8"/>
    <w:rsid w:val="00B824C4"/>
    <w:rsid w:val="00D23A8B"/>
    <w:rsid w:val="00D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1FE"/>
  <w15:chartTrackingRefBased/>
  <w15:docId w15:val="{252AA17E-DF07-4076-B797-F4F67D2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</dc:creator>
  <cp:keywords/>
  <dc:description/>
  <cp:lastModifiedBy>Краевед</cp:lastModifiedBy>
  <cp:revision>8</cp:revision>
  <dcterms:created xsi:type="dcterms:W3CDTF">2024-10-30T08:09:00Z</dcterms:created>
  <dcterms:modified xsi:type="dcterms:W3CDTF">2024-10-31T13:01:00Z</dcterms:modified>
</cp:coreProperties>
</file>